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3" w:rsidRPr="009F62F4" w:rsidRDefault="000868A3" w:rsidP="000868A3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F62F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индексации денежной выплаты донорам в 2024 году. </w:t>
      </w:r>
    </w:p>
    <w:p w:rsidR="000868A3" w:rsidRPr="009F62F4" w:rsidRDefault="000868A3" w:rsidP="000868A3">
      <w:pPr>
        <w:tabs>
          <w:tab w:val="right" w:pos="9214"/>
        </w:tabs>
        <w:jc w:val="both"/>
        <w:rPr>
          <w:b/>
          <w:bCs/>
          <w:sz w:val="28"/>
          <w:szCs w:val="28"/>
        </w:rPr>
      </w:pPr>
    </w:p>
    <w:p w:rsidR="000868A3" w:rsidRPr="009F62F4" w:rsidRDefault="000868A3" w:rsidP="000868A3">
      <w:pPr>
        <w:tabs>
          <w:tab w:val="right" w:pos="9214"/>
        </w:tabs>
        <w:jc w:val="both"/>
        <w:rPr>
          <w:sz w:val="28"/>
          <w:szCs w:val="28"/>
        </w:rPr>
      </w:pPr>
    </w:p>
    <w:p w:rsidR="000868A3" w:rsidRPr="009F62F4" w:rsidRDefault="000868A3" w:rsidP="00086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62F4">
        <w:rPr>
          <w:color w:val="000000"/>
          <w:sz w:val="28"/>
          <w:szCs w:val="28"/>
        </w:rPr>
        <w:t xml:space="preserve">Управление труда и социальной защиты населения администрации </w:t>
      </w:r>
      <w:r w:rsidRPr="009F62F4">
        <w:rPr>
          <w:sz w:val="28"/>
          <w:szCs w:val="28"/>
        </w:rPr>
        <w:t>Благодарненского муниципального округа Ставропольского края сообщает, что с 01 января 2024 года произведена индексация (увеличение) размера ежегодной денежной выплаты лицам, награжденным нагрудным знаком «Почетный донор России» и «Почетный донор СССР» на 4,5%.</w:t>
      </w:r>
    </w:p>
    <w:p w:rsidR="000868A3" w:rsidRPr="009F62F4" w:rsidRDefault="000868A3" w:rsidP="00086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62F4">
        <w:rPr>
          <w:sz w:val="28"/>
          <w:szCs w:val="28"/>
        </w:rPr>
        <w:t>Размер данной выплаты составит – 17 324,11 рублей.</w:t>
      </w:r>
    </w:p>
    <w:p w:rsidR="00860359" w:rsidRDefault="00860359">
      <w:bookmarkStart w:id="0" w:name="_GoBack"/>
      <w:bookmarkEnd w:id="0"/>
    </w:p>
    <w:sectPr w:rsidR="008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868A3"/>
    <w:rsid w:val="00630A7F"/>
    <w:rsid w:val="00824B11"/>
    <w:rsid w:val="00860359"/>
    <w:rsid w:val="009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22C-6F49-4DED-9AC2-56E30D4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68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2024-03-04T08:44:00Z</dcterms:created>
  <dcterms:modified xsi:type="dcterms:W3CDTF">2024-03-04T08:44:00Z</dcterms:modified>
</cp:coreProperties>
</file>